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C8" w:rsidRDefault="00472A3B">
      <w:r>
        <w:t>7 – 11 Weihnachtsfeier FFW/HVV 1990</w:t>
      </w:r>
    </w:p>
    <w:p w:rsidR="00472A3B" w:rsidRDefault="00472A3B">
      <w:r>
        <w:t>12 FFW-Prüfung Gold-blau 1983</w:t>
      </w:r>
    </w:p>
    <w:p w:rsidR="00472A3B" w:rsidRDefault="00472A3B">
      <w:r>
        <w:t>14 – 16 FFW-Prüfung Gold</w:t>
      </w:r>
    </w:p>
    <w:p w:rsidR="00472A3B" w:rsidRDefault="00472A3B">
      <w:bookmarkStart w:id="0" w:name="_GoBack"/>
      <w:bookmarkEnd w:id="0"/>
    </w:p>
    <w:sectPr w:rsidR="00472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3B"/>
    <w:rsid w:val="00472A3B"/>
    <w:rsid w:val="006C46C8"/>
    <w:rsid w:val="00D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F28C-2EFF-4F08-AAFD-6AA2DE0F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1</cp:revision>
  <dcterms:created xsi:type="dcterms:W3CDTF">2015-03-07T15:57:00Z</dcterms:created>
  <dcterms:modified xsi:type="dcterms:W3CDTF">2015-03-07T16:25:00Z</dcterms:modified>
</cp:coreProperties>
</file>